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6226B0">
        <w:rPr>
          <w:rFonts w:ascii="Franklin Gothic Medium" w:hAnsi="Franklin Gothic Medium" w:cs="Courier New"/>
          <w:szCs w:val="24"/>
        </w:rPr>
        <w:t>August 10</w:t>
      </w:r>
      <w:r w:rsidR="00B61E9A" w:rsidRPr="00AA7BAB">
        <w:rPr>
          <w:rFonts w:ascii="Franklin Gothic Medium" w:hAnsi="Franklin Gothic Medium" w:cs="Courier New"/>
          <w:szCs w:val="24"/>
        </w:rPr>
        <w:t>, 2020</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E06AB2">
        <w:rPr>
          <w:rFonts w:ascii="Franklin Gothic Medium" w:hAnsi="Franklin Gothic Medium" w:cs="Courier New"/>
          <w:szCs w:val="24"/>
        </w:rPr>
        <w:t>Rosiello</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E06AB2">
        <w:rPr>
          <w:rFonts w:ascii="Franklin Gothic Medium" w:hAnsi="Franklin Gothic Medium" w:cs="Courier New"/>
          <w:szCs w:val="24"/>
        </w:rPr>
        <w:t>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06AB2">
        <w:rPr>
          <w:rFonts w:ascii="Franklin Gothic Medium" w:hAnsi="Franklin Gothic Medium" w:cs="Courier New"/>
          <w:szCs w:val="24"/>
        </w:rPr>
        <w:t>Linnenberg</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8F02C8">
        <w:rPr>
          <w:rFonts w:ascii="Franklin Gothic Medium" w:hAnsi="Franklin Gothic Medium" w:cs="Courier New"/>
          <w:szCs w:val="24"/>
        </w:rPr>
        <w:t>July 27</w:t>
      </w:r>
      <w:r w:rsidR="00E96D7F" w:rsidRPr="006B5F9A">
        <w:rPr>
          <w:rFonts w:ascii="Franklin Gothic Medium" w:hAnsi="Franklin Gothic Medium" w:cs="Courier New"/>
          <w:szCs w:val="24"/>
        </w:rPr>
        <w:t>,</w:t>
      </w:r>
      <w:r w:rsidR="00B61E9A" w:rsidRPr="006B5F9A">
        <w:rPr>
          <w:rFonts w:ascii="Franklin Gothic Medium" w:hAnsi="Franklin Gothic Medium" w:cs="Courier New"/>
          <w:szCs w:val="24"/>
        </w:rPr>
        <w:t xml:space="preserve"> 2020</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5E2DBA" w:rsidP="007B0367">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7B0367" w:rsidRPr="006B5F9A">
        <w:rPr>
          <w:rFonts w:ascii="Franklin Gothic Medium" w:hAnsi="Franklin Gothic Medium" w:cs="Courier New"/>
          <w:b/>
          <w:szCs w:val="24"/>
          <w:u w:val="single"/>
        </w:rPr>
        <w:t>-</w:t>
      </w:r>
      <w:r w:rsidR="009F1972">
        <w:rPr>
          <w:rFonts w:ascii="Franklin Gothic Medium" w:hAnsi="Franklin Gothic Medium" w:cs="Courier New"/>
          <w:b/>
          <w:szCs w:val="24"/>
          <w:u w:val="single"/>
        </w:rPr>
        <w:t>0810</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DD3AF7" w:rsidRPr="00DD3AF7">
        <w:rPr>
          <w:rFonts w:ascii="Franklin Gothic Medium" w:hAnsi="Franklin Gothic Medium" w:cs="Courier New"/>
          <w:szCs w:val="24"/>
        </w:rPr>
        <w:t xml:space="preserve"> </w:t>
      </w:r>
      <w:r w:rsidR="009601F5">
        <w:rPr>
          <w:rFonts w:ascii="Franklin Gothic Medium" w:hAnsi="Franklin Gothic Medium" w:cs="Courier New"/>
          <w:szCs w:val="24"/>
        </w:rPr>
        <w:t>accept</w:t>
      </w:r>
      <w:r w:rsidR="00DD3AF7" w:rsidRPr="0037539B">
        <w:rPr>
          <w:rFonts w:ascii="Franklin Gothic Medium" w:hAnsi="Franklin Gothic Medium" w:cs="Courier New"/>
          <w:szCs w:val="24"/>
        </w:rPr>
        <w:t xml:space="preserve"> and a</w:t>
      </w:r>
      <w:r w:rsidR="009601F5">
        <w:rPr>
          <w:rFonts w:ascii="Franklin Gothic Medium" w:hAnsi="Franklin Gothic Medium" w:cs="Courier New"/>
          <w:szCs w:val="24"/>
        </w:rPr>
        <w:t>pprove</w:t>
      </w:r>
      <w:r w:rsidR="00DD3AF7"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9F1972"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#20-0810</w:t>
      </w:r>
      <w:r w:rsidR="00AA7BAB">
        <w:rPr>
          <w:rFonts w:ascii="Franklin Gothic Medium" w:hAnsi="Franklin Gothic Medium" w:cs="Courier New"/>
          <w:b/>
          <w:szCs w:val="24"/>
          <w:u w:val="single"/>
        </w:rPr>
        <w:t>-B</w:t>
      </w:r>
    </w:p>
    <w:p w:rsidR="00AA7BAB" w:rsidRPr="00424851"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DD3AF7">
        <w:rPr>
          <w:rFonts w:ascii="Franklin Gothic Medium" w:hAnsi="Franklin Gothic Medium" w:cs="Courier New"/>
          <w:szCs w:val="24"/>
        </w:rPr>
        <w:t xml:space="preserve"> approve the hiring of Nathan Duke and Curtis Souders as Part Time Firefighters for the Green Township Fire &amp; EMS Department with an effective date of August 12, 2020 and starting salaries of $15.69 per hour.</w:t>
      </w:r>
      <w:r w:rsidR="00DD3AF7" w:rsidRPr="0037539B">
        <w:rPr>
          <w:rFonts w:ascii="Franklin Gothic Medium" w:hAnsi="Franklin Gothic Medium" w:cs="Courier New"/>
          <w:szCs w:val="24"/>
        </w:rPr>
        <w:t xml:space="preserve"> </w:t>
      </w:r>
      <w:r w:rsidR="000F20EA">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AA7BAB" w:rsidRDefault="00AA7BAB" w:rsidP="00916E5A">
      <w:pPr>
        <w:jc w:val="both"/>
        <w:rPr>
          <w:rFonts w:ascii="Franklin Gothic Medium" w:hAnsi="Franklin Gothic Medium" w:cs="Courier New"/>
          <w:b/>
          <w:szCs w:val="24"/>
          <w:u w:val="single"/>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9F1972">
        <w:rPr>
          <w:rFonts w:ascii="Franklin Gothic Medium" w:hAnsi="Franklin Gothic Medium" w:cs="Courier New"/>
          <w:b/>
          <w:szCs w:val="24"/>
          <w:u w:val="single"/>
        </w:rPr>
        <w:t>0810</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9601F5">
        <w:rPr>
          <w:rFonts w:ascii="Franklin Gothic Medium" w:hAnsi="Franklin Gothic Medium" w:cs="Courier New"/>
          <w:szCs w:val="24"/>
        </w:rPr>
        <w:t xml:space="preserve"> moved to </w:t>
      </w:r>
      <w:r w:rsidR="00DD3AF7">
        <w:rPr>
          <w:rFonts w:ascii="Franklin Gothic Medium" w:hAnsi="Franklin Gothic Medium" w:cs="Courier New"/>
          <w:szCs w:val="24"/>
        </w:rPr>
        <w:t xml:space="preserve">accept the bid of </w:t>
      </w:r>
      <w:r w:rsidR="00DD3AF7" w:rsidRPr="00516E7D">
        <w:rPr>
          <w:rFonts w:ascii="Franklin Gothic Medium" w:hAnsi="Franklin Gothic Medium" w:cs="Courier New"/>
          <w:szCs w:val="24"/>
        </w:rPr>
        <w:t>$208,180.00</w:t>
      </w:r>
      <w:r w:rsidR="00DD3AF7">
        <w:rPr>
          <w:rFonts w:ascii="Franklin Gothic Medium" w:hAnsi="Franklin Gothic Medium" w:cs="Courier New"/>
          <w:szCs w:val="24"/>
        </w:rPr>
        <w:t xml:space="preserve"> from JK Meurer Corporation</w:t>
      </w:r>
      <w:r w:rsidR="005E739D">
        <w:rPr>
          <w:rFonts w:ascii="Franklin Gothic Medium" w:hAnsi="Franklin Gothic Medium" w:cs="Courier New"/>
          <w:szCs w:val="24"/>
        </w:rPr>
        <w:t xml:space="preserve"> </w:t>
      </w:r>
      <w:r w:rsidR="00DD3AF7">
        <w:rPr>
          <w:rFonts w:ascii="Franklin Gothic Medium" w:hAnsi="Franklin Gothic Medium" w:cs="Courier New"/>
          <w:szCs w:val="24"/>
        </w:rPr>
        <w:t>for Kuliga Park - Pickle Ball Courts, Tennis Courts &amp; Rear Parking Lot Improvements.</w:t>
      </w:r>
      <w:r w:rsidR="003074FD">
        <w:rPr>
          <w:rFonts w:ascii="Franklin Gothic Medium" w:hAnsi="Franklin Gothic Medium" w:cs="Courier New"/>
          <w:szCs w:val="24"/>
        </w:rPr>
        <w:t xml:space="preserve"> </w:t>
      </w:r>
      <w:r w:rsidR="00AA7BAB">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35A7F" w:rsidRDefault="00235A7F" w:rsidP="00231B61">
      <w:pPr>
        <w:jc w:val="both"/>
        <w:rPr>
          <w:rFonts w:ascii="Franklin Gothic Medium" w:hAnsi="Franklin Gothic Medium" w:cs="Courier New"/>
          <w:szCs w:val="24"/>
        </w:rPr>
      </w:pPr>
    </w:p>
    <w:p w:rsidR="00235A7F" w:rsidRDefault="00235A7F" w:rsidP="00231B61">
      <w:pPr>
        <w:jc w:val="both"/>
        <w:rPr>
          <w:rFonts w:ascii="Franklin Gothic Medium" w:hAnsi="Franklin Gothic Medium" w:cs="Courier New"/>
          <w:szCs w:val="24"/>
        </w:rPr>
      </w:pPr>
      <w:r>
        <w:rPr>
          <w:rFonts w:ascii="Franklin Gothic Medium" w:hAnsi="Franklin Gothic Medium" w:cs="Courier New"/>
          <w:szCs w:val="24"/>
        </w:rPr>
        <w:t>Chairman David Linnenberg, Trustee Triffon Callos and Public Services Director Joe Lambing discussed the construction of four pickle ball courts and the resurfacing of the tennis courts at Kuliga Park.</w:t>
      </w:r>
    </w:p>
    <w:p w:rsidR="00231B61" w:rsidRPr="00424851" w:rsidRDefault="00231B61" w:rsidP="00231B61">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9F1972">
        <w:rPr>
          <w:rFonts w:ascii="Franklin Gothic Medium" w:hAnsi="Franklin Gothic Medium" w:cs="Courier New"/>
          <w:b/>
          <w:szCs w:val="24"/>
          <w:u w:val="single"/>
        </w:rPr>
        <w:t>0810</w:t>
      </w:r>
      <w:r w:rsidR="00231B61" w:rsidRPr="006B5F9A">
        <w:rPr>
          <w:rFonts w:ascii="Franklin Gothic Medium" w:hAnsi="Franklin Gothic Medium" w:cs="Courier New"/>
          <w:b/>
          <w:szCs w:val="24"/>
          <w:u w:val="single"/>
        </w:rPr>
        <w:t>-D</w:t>
      </w:r>
    </w:p>
    <w:p w:rsidR="00231B61" w:rsidRDefault="00231B61" w:rsidP="009601F5">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moved to </w:t>
      </w:r>
      <w:r w:rsidR="00DD3AF7">
        <w:rPr>
          <w:rFonts w:ascii="Franklin Gothic Medium" w:hAnsi="Franklin Gothic Medium" w:cs="Courier New"/>
          <w:szCs w:val="24"/>
        </w:rPr>
        <w:t xml:space="preserve">accept the bid of </w:t>
      </w:r>
      <w:r w:rsidR="00DD3AF7" w:rsidRPr="00516E7D">
        <w:rPr>
          <w:rFonts w:ascii="Franklin Gothic Medium" w:hAnsi="Franklin Gothic Medium" w:cs="Courier New"/>
          <w:szCs w:val="24"/>
        </w:rPr>
        <w:t xml:space="preserve">$172,379.26 from Adleta Inc. for </w:t>
      </w:r>
      <w:r w:rsidR="009601F5">
        <w:rPr>
          <w:rFonts w:ascii="Franklin Gothic Medium" w:hAnsi="Franklin Gothic Medium" w:cs="Courier New"/>
          <w:szCs w:val="24"/>
        </w:rPr>
        <w:t xml:space="preserve">Linneman Sidewalks Improvement.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35A7F" w:rsidRDefault="00235A7F" w:rsidP="009601F5">
      <w:pPr>
        <w:jc w:val="both"/>
        <w:rPr>
          <w:rFonts w:ascii="Franklin Gothic Medium" w:hAnsi="Franklin Gothic Medium" w:cs="Courier New"/>
          <w:szCs w:val="24"/>
        </w:rPr>
      </w:pPr>
    </w:p>
    <w:p w:rsidR="00235A7F" w:rsidRPr="00424851" w:rsidRDefault="00235A7F" w:rsidP="009601F5">
      <w:pPr>
        <w:jc w:val="both"/>
        <w:rPr>
          <w:rFonts w:ascii="Franklin Gothic Medium" w:hAnsi="Franklin Gothic Medium" w:cs="Courier New"/>
          <w:szCs w:val="24"/>
        </w:rPr>
      </w:pPr>
      <w:r>
        <w:rPr>
          <w:rFonts w:ascii="Franklin Gothic Medium" w:hAnsi="Franklin Gothic Medium" w:cs="Courier New"/>
          <w:szCs w:val="24"/>
        </w:rPr>
        <w:t>Trustee Tony Ros</w:t>
      </w:r>
      <w:r w:rsidR="00DE7E79">
        <w:rPr>
          <w:rFonts w:ascii="Franklin Gothic Medium" w:hAnsi="Franklin Gothic Medium" w:cs="Courier New"/>
          <w:szCs w:val="24"/>
        </w:rPr>
        <w:t xml:space="preserve">iello, Administrator Frank Birkenhauer and Chairman Linnenberg </w:t>
      </w:r>
      <w:r>
        <w:rPr>
          <w:rFonts w:ascii="Franklin Gothic Medium" w:hAnsi="Franklin Gothic Medium" w:cs="Courier New"/>
          <w:szCs w:val="24"/>
        </w:rPr>
        <w:t>detailed the positive effects the new sidewalks near St. Antoninus School will have for the students.</w:t>
      </w:r>
    </w:p>
    <w:p w:rsidR="00231B61" w:rsidRDefault="00231B61" w:rsidP="00231B61">
      <w:pPr>
        <w:jc w:val="both"/>
        <w:rPr>
          <w:rFonts w:ascii="Franklin Gothic Medium" w:hAnsi="Franklin Gothic Medium" w:cs="Courier New"/>
          <w:szCs w:val="24"/>
        </w:rPr>
      </w:pPr>
    </w:p>
    <w:p w:rsidR="003E7ED4" w:rsidRPr="00424851" w:rsidRDefault="000F20EA" w:rsidP="003E7ED4">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003E7ED4" w:rsidRPr="006B5F9A">
        <w:rPr>
          <w:rFonts w:ascii="Franklin Gothic Medium" w:hAnsi="Franklin Gothic Medium" w:cs="Courier New"/>
          <w:b/>
          <w:szCs w:val="24"/>
          <w:u w:val="single"/>
        </w:rPr>
        <w:t>SOLUTION #20-</w:t>
      </w:r>
      <w:r w:rsidR="009F1972">
        <w:rPr>
          <w:rFonts w:ascii="Franklin Gothic Medium" w:hAnsi="Franklin Gothic Medium" w:cs="Courier New"/>
          <w:b/>
          <w:szCs w:val="24"/>
          <w:u w:val="single"/>
        </w:rPr>
        <w:t>0810</w:t>
      </w:r>
      <w:r w:rsidR="00AA7BAB">
        <w:rPr>
          <w:rFonts w:ascii="Franklin Gothic Medium" w:hAnsi="Franklin Gothic Medium" w:cs="Courier New"/>
          <w:b/>
          <w:szCs w:val="24"/>
          <w:u w:val="single"/>
        </w:rPr>
        <w:t>-E</w:t>
      </w:r>
    </w:p>
    <w:p w:rsidR="003E7ED4" w:rsidRDefault="003E7ED4" w:rsidP="003E7ED4">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sidR="009601F5">
        <w:rPr>
          <w:rFonts w:ascii="Franklin Gothic Medium" w:hAnsi="Franklin Gothic Medium" w:cs="Courier New"/>
          <w:szCs w:val="24"/>
        </w:rPr>
        <w:t>to authorize</w:t>
      </w:r>
      <w:r w:rsidR="00DD3AF7">
        <w:rPr>
          <w:rFonts w:ascii="Franklin Gothic Medium" w:hAnsi="Franklin Gothic Medium" w:cs="Courier New"/>
          <w:szCs w:val="24"/>
        </w:rPr>
        <w:t xml:space="preserve"> </w:t>
      </w:r>
      <w:r w:rsidR="005E739D">
        <w:rPr>
          <w:rFonts w:ascii="Franklin Gothic Medium" w:hAnsi="Franklin Gothic Medium" w:cs="Courier New"/>
          <w:szCs w:val="24"/>
        </w:rPr>
        <w:t xml:space="preserve">a </w:t>
      </w:r>
      <w:r w:rsidR="00DD3AF7">
        <w:rPr>
          <w:rFonts w:ascii="Franklin Gothic Medium" w:hAnsi="Franklin Gothic Medium" w:cs="Courier New"/>
          <w:szCs w:val="24"/>
        </w:rPr>
        <w:t xml:space="preserve">development agreement with 6336 Harrison Holdings, LLC </w:t>
      </w:r>
      <w:r w:rsidR="009601F5">
        <w:rPr>
          <w:rFonts w:ascii="Franklin Gothic Medium" w:hAnsi="Franklin Gothic Medium" w:cs="Courier New"/>
          <w:szCs w:val="24"/>
        </w:rPr>
        <w:t>and Cincy West Hospitality, Inc</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730A5B" w:rsidRDefault="00730A5B" w:rsidP="003E7ED4">
      <w:pPr>
        <w:widowControl/>
        <w:jc w:val="both"/>
        <w:rPr>
          <w:rFonts w:ascii="Franklin Gothic Medium" w:hAnsi="Franklin Gothic Medium" w:cs="Courier New"/>
          <w:szCs w:val="24"/>
        </w:rPr>
      </w:pPr>
    </w:p>
    <w:p w:rsidR="00730A5B" w:rsidRPr="00424851" w:rsidRDefault="00730A5B" w:rsidP="003E7ED4">
      <w:pPr>
        <w:widowControl/>
        <w:jc w:val="both"/>
        <w:rPr>
          <w:rFonts w:ascii="Franklin Gothic Medium" w:hAnsi="Franklin Gothic Medium" w:cs="Courier New"/>
          <w:szCs w:val="24"/>
        </w:rPr>
      </w:pPr>
      <w:r>
        <w:rPr>
          <w:rFonts w:ascii="Franklin Gothic Medium" w:hAnsi="Franklin Gothic Medium" w:cs="Courier New"/>
          <w:szCs w:val="24"/>
        </w:rPr>
        <w:t xml:space="preserve">Administrator Birkenhauer explained </w:t>
      </w:r>
      <w:r w:rsidR="00EE33FC">
        <w:rPr>
          <w:rFonts w:ascii="Franklin Gothic Medium" w:hAnsi="Franklin Gothic Medium" w:cs="Courier New"/>
          <w:szCs w:val="24"/>
        </w:rPr>
        <w:t xml:space="preserve">due to the pandemic, </w:t>
      </w:r>
      <w:r>
        <w:rPr>
          <w:rFonts w:ascii="Franklin Gothic Medium" w:hAnsi="Franklin Gothic Medium" w:cs="Courier New"/>
          <w:szCs w:val="24"/>
        </w:rPr>
        <w:t>the</w:t>
      </w:r>
      <w:r w:rsidR="00EE33FC">
        <w:rPr>
          <w:rFonts w:ascii="Franklin Gothic Medium" w:hAnsi="Franklin Gothic Medium" w:cs="Courier New"/>
          <w:szCs w:val="24"/>
        </w:rPr>
        <w:t>re is a</w:t>
      </w:r>
      <w:r>
        <w:rPr>
          <w:rFonts w:ascii="Franklin Gothic Medium" w:hAnsi="Franklin Gothic Medium" w:cs="Courier New"/>
          <w:szCs w:val="24"/>
        </w:rPr>
        <w:t xml:space="preserve"> need to amend the original development agreement with 6336 Harrison Holdings, LLC and Cincy West Hospitality, Inc. which pertains to the construction of a Ham</w:t>
      </w:r>
      <w:r w:rsidR="00EE33FC">
        <w:rPr>
          <w:rFonts w:ascii="Franklin Gothic Medium" w:hAnsi="Franklin Gothic Medium" w:cs="Courier New"/>
          <w:szCs w:val="24"/>
        </w:rPr>
        <w:t>pton Inn.</w:t>
      </w:r>
      <w:r>
        <w:rPr>
          <w:rFonts w:ascii="Franklin Gothic Medium" w:hAnsi="Franklin Gothic Medium" w:cs="Courier New"/>
          <w:szCs w:val="24"/>
        </w:rPr>
        <w:t xml:space="preserve">  </w:t>
      </w:r>
    </w:p>
    <w:p w:rsidR="003E7ED4" w:rsidRDefault="003E7ED4" w:rsidP="003E7ED4">
      <w:pPr>
        <w:widowControl/>
        <w:jc w:val="both"/>
        <w:rPr>
          <w:rFonts w:ascii="Franklin Gothic Medium" w:hAnsi="Franklin Gothic Medium" w:cs="Courier New"/>
          <w:szCs w:val="24"/>
        </w:rPr>
      </w:pPr>
    </w:p>
    <w:p w:rsidR="00EE0AF2" w:rsidRPr="00424851" w:rsidRDefault="00EE0AF2" w:rsidP="00EE0AF2">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Pr="006B5F9A">
        <w:rPr>
          <w:rFonts w:ascii="Franklin Gothic Medium" w:hAnsi="Franklin Gothic Medium" w:cs="Courier New"/>
          <w:b/>
          <w:szCs w:val="24"/>
          <w:u w:val="single"/>
        </w:rPr>
        <w:t>SOLUTION #20-</w:t>
      </w:r>
      <w:r w:rsidR="009F1972">
        <w:rPr>
          <w:rFonts w:ascii="Franklin Gothic Medium" w:hAnsi="Franklin Gothic Medium" w:cs="Courier New"/>
          <w:b/>
          <w:szCs w:val="24"/>
          <w:u w:val="single"/>
        </w:rPr>
        <w:t>0810</w:t>
      </w:r>
      <w:r>
        <w:rPr>
          <w:rFonts w:ascii="Franklin Gothic Medium" w:hAnsi="Franklin Gothic Medium" w:cs="Courier New"/>
          <w:b/>
          <w:szCs w:val="24"/>
          <w:u w:val="single"/>
        </w:rPr>
        <w:t>-F</w:t>
      </w:r>
    </w:p>
    <w:p w:rsidR="00EE0AF2" w:rsidRDefault="00EE0AF2" w:rsidP="009601F5">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sidR="009601F5">
        <w:rPr>
          <w:rFonts w:ascii="Franklin Gothic Medium" w:hAnsi="Franklin Gothic Medium" w:cs="Courier New"/>
          <w:szCs w:val="24"/>
        </w:rPr>
        <w:t>to authorize</w:t>
      </w:r>
      <w:r w:rsidR="00DD3AF7">
        <w:rPr>
          <w:rFonts w:ascii="Franklin Gothic Medium" w:hAnsi="Franklin Gothic Medium" w:cs="Courier New"/>
          <w:szCs w:val="24"/>
        </w:rPr>
        <w:t xml:space="preserve"> modification of restrictive covenants on real property </w:t>
      </w:r>
      <w:r w:rsidR="009601F5">
        <w:rPr>
          <w:rFonts w:ascii="Franklin Gothic Medium" w:hAnsi="Franklin Gothic Medium" w:cs="Courier New"/>
          <w:szCs w:val="24"/>
        </w:rPr>
        <w:t xml:space="preserve">located at 5565 Woodhaven Drive.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BA7F0B" w:rsidRDefault="00BA7F0B" w:rsidP="009601F5">
      <w:pPr>
        <w:jc w:val="both"/>
        <w:rPr>
          <w:rFonts w:ascii="Franklin Gothic Medium" w:hAnsi="Franklin Gothic Medium" w:cs="Courier New"/>
          <w:szCs w:val="24"/>
        </w:rPr>
      </w:pPr>
    </w:p>
    <w:p w:rsidR="002B5665" w:rsidRDefault="00BA7F0B" w:rsidP="009601F5">
      <w:pPr>
        <w:jc w:val="both"/>
        <w:rPr>
          <w:rFonts w:ascii="Franklin Gothic Medium" w:hAnsi="Franklin Gothic Medium" w:cs="Courier New"/>
          <w:szCs w:val="24"/>
        </w:rPr>
      </w:pPr>
      <w:r>
        <w:rPr>
          <w:rFonts w:ascii="Franklin Gothic Medium" w:hAnsi="Franklin Gothic Medium" w:cs="Courier New"/>
          <w:szCs w:val="24"/>
        </w:rPr>
        <w:t>Administ</w:t>
      </w:r>
      <w:r w:rsidR="0007570C">
        <w:rPr>
          <w:rFonts w:ascii="Franklin Gothic Medium" w:hAnsi="Franklin Gothic Medium" w:cs="Courier New"/>
          <w:szCs w:val="24"/>
        </w:rPr>
        <w:t xml:space="preserve">rator Birkenhauer explained </w:t>
      </w:r>
      <w:r>
        <w:rPr>
          <w:rFonts w:ascii="Franklin Gothic Medium" w:hAnsi="Franklin Gothic Medium" w:cs="Courier New"/>
          <w:szCs w:val="24"/>
        </w:rPr>
        <w:t xml:space="preserve">one restrictive covenant for 5565 </w:t>
      </w:r>
      <w:r w:rsidR="0007570C">
        <w:rPr>
          <w:rFonts w:ascii="Franklin Gothic Medium" w:hAnsi="Franklin Gothic Medium" w:cs="Courier New"/>
          <w:szCs w:val="24"/>
        </w:rPr>
        <w:t xml:space="preserve">Woodhaven Drive </w:t>
      </w:r>
      <w:r>
        <w:rPr>
          <w:rFonts w:ascii="Franklin Gothic Medium" w:hAnsi="Franklin Gothic Medium" w:cs="Courier New"/>
          <w:szCs w:val="24"/>
        </w:rPr>
        <w:lastRenderedPageBreak/>
        <w:t>was no</w:t>
      </w:r>
      <w:r w:rsidR="0007570C">
        <w:rPr>
          <w:rFonts w:ascii="Franklin Gothic Medium" w:hAnsi="Franklin Gothic Medium" w:cs="Courier New"/>
          <w:szCs w:val="24"/>
        </w:rPr>
        <w:t>t enforceable and was removed.</w:t>
      </w:r>
      <w:r w:rsidR="002B5665">
        <w:rPr>
          <w:rFonts w:ascii="Franklin Gothic Medium" w:hAnsi="Franklin Gothic Medium" w:cs="Courier New"/>
          <w:szCs w:val="24"/>
        </w:rPr>
        <w:t xml:space="preserve"> </w:t>
      </w:r>
    </w:p>
    <w:p w:rsidR="002B5665" w:rsidRDefault="002B5665" w:rsidP="009601F5">
      <w:pPr>
        <w:jc w:val="both"/>
        <w:rPr>
          <w:rFonts w:ascii="Franklin Gothic Medium" w:hAnsi="Franklin Gothic Medium" w:cs="Courier New"/>
          <w:szCs w:val="24"/>
        </w:rPr>
      </w:pPr>
    </w:p>
    <w:p w:rsidR="00BA7F0B" w:rsidRPr="00424851" w:rsidRDefault="002B5665" w:rsidP="009601F5">
      <w:pPr>
        <w:jc w:val="both"/>
        <w:rPr>
          <w:rFonts w:ascii="Franklin Gothic Medium" w:hAnsi="Franklin Gothic Medium" w:cs="Courier New"/>
          <w:szCs w:val="24"/>
        </w:rPr>
      </w:pPr>
      <w:r>
        <w:rPr>
          <w:rFonts w:ascii="Franklin Gothic Medium" w:hAnsi="Franklin Gothic Medium" w:cs="Courier New"/>
          <w:szCs w:val="24"/>
        </w:rPr>
        <w:t>Trustee Callos expressed his pleasure with the outcome of the improvements made to 5565 Woodhaven Drive.</w:t>
      </w:r>
    </w:p>
    <w:p w:rsidR="00EE0AF2" w:rsidRDefault="00EE0AF2" w:rsidP="003E7ED4">
      <w:pPr>
        <w:widowControl/>
        <w:jc w:val="both"/>
        <w:rPr>
          <w:rFonts w:ascii="Franklin Gothic Medium" w:hAnsi="Franklin Gothic Medium" w:cs="Courier New"/>
          <w:szCs w:val="24"/>
        </w:rPr>
      </w:pPr>
    </w:p>
    <w:p w:rsidR="00EE0AF2" w:rsidRPr="00424851" w:rsidRDefault="00EE0AF2" w:rsidP="00EE0AF2">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Pr="006B5F9A">
        <w:rPr>
          <w:rFonts w:ascii="Franklin Gothic Medium" w:hAnsi="Franklin Gothic Medium" w:cs="Courier New"/>
          <w:b/>
          <w:szCs w:val="24"/>
          <w:u w:val="single"/>
        </w:rPr>
        <w:t>SOLUTION #20-</w:t>
      </w:r>
      <w:r w:rsidR="009F1972">
        <w:rPr>
          <w:rFonts w:ascii="Franklin Gothic Medium" w:hAnsi="Franklin Gothic Medium" w:cs="Courier New"/>
          <w:b/>
          <w:szCs w:val="24"/>
          <w:u w:val="single"/>
        </w:rPr>
        <w:t>0810</w:t>
      </w:r>
      <w:r>
        <w:rPr>
          <w:rFonts w:ascii="Franklin Gothic Medium" w:hAnsi="Franklin Gothic Medium" w:cs="Courier New"/>
          <w:b/>
          <w:szCs w:val="24"/>
          <w:u w:val="single"/>
        </w:rPr>
        <w:t>-G</w:t>
      </w:r>
    </w:p>
    <w:p w:rsidR="00EE0AF2" w:rsidRDefault="00EE0AF2" w:rsidP="009601F5">
      <w:pPr>
        <w:jc w:val="both"/>
        <w:rPr>
          <w:rFonts w:ascii="Franklin Gothic Medium" w:hAnsi="Franklin Gothic Medium" w:cs="Courier New"/>
          <w:szCs w:val="24"/>
        </w:rPr>
      </w:pPr>
      <w:r>
        <w:rPr>
          <w:rFonts w:ascii="Franklin Gothic Medium" w:hAnsi="Franklin Gothic Medium" w:cs="Courier New"/>
          <w:szCs w:val="24"/>
        </w:rPr>
        <w:t>Chairman Linnenberg</w:t>
      </w:r>
      <w:r w:rsidR="009601F5">
        <w:rPr>
          <w:rFonts w:ascii="Franklin Gothic Medium" w:hAnsi="Franklin Gothic Medium" w:cs="Courier New"/>
          <w:szCs w:val="24"/>
        </w:rPr>
        <w:t xml:space="preserve"> moved</w:t>
      </w:r>
      <w:r w:rsidR="00DD3AF7">
        <w:rPr>
          <w:rFonts w:ascii="Franklin Gothic Medium" w:hAnsi="Franklin Gothic Medium" w:cs="Courier New"/>
          <w:szCs w:val="24"/>
        </w:rPr>
        <w:t xml:space="preserve"> to approve </w:t>
      </w:r>
      <w:r w:rsidR="009601F5">
        <w:rPr>
          <w:rFonts w:ascii="Franklin Gothic Medium" w:hAnsi="Franklin Gothic Medium" w:cs="Courier New"/>
          <w:szCs w:val="24"/>
        </w:rPr>
        <w:t xml:space="preserve">an </w:t>
      </w:r>
      <w:r w:rsidR="00DD3AF7">
        <w:rPr>
          <w:rFonts w:ascii="Franklin Gothic Medium" w:hAnsi="Franklin Gothic Medium" w:cs="Courier New"/>
          <w:szCs w:val="24"/>
        </w:rPr>
        <w:t xml:space="preserve">agreement with Great Oaks for the Green Township Police Department to provide one school resource officer for the Diamond Oaks Campus </w:t>
      </w:r>
      <w:r w:rsidR="009601F5">
        <w:rPr>
          <w:rFonts w:ascii="Franklin Gothic Medium" w:hAnsi="Franklin Gothic Medium" w:cs="Courier New"/>
          <w:szCs w:val="24"/>
        </w:rPr>
        <w:t xml:space="preserve">for the 2020 – 2021 school year.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FE7FEF" w:rsidRDefault="00FE7FEF" w:rsidP="009601F5">
      <w:pPr>
        <w:jc w:val="both"/>
        <w:rPr>
          <w:rFonts w:ascii="Franklin Gothic Medium" w:hAnsi="Franklin Gothic Medium" w:cs="Courier New"/>
          <w:szCs w:val="24"/>
        </w:rPr>
      </w:pPr>
    </w:p>
    <w:p w:rsidR="00FE7FEF" w:rsidRPr="00424851" w:rsidRDefault="00FE7FEF" w:rsidP="009601F5">
      <w:pPr>
        <w:jc w:val="both"/>
        <w:rPr>
          <w:rFonts w:ascii="Franklin Gothic Medium" w:hAnsi="Franklin Gothic Medium" w:cs="Courier New"/>
          <w:szCs w:val="24"/>
        </w:rPr>
      </w:pPr>
      <w:r>
        <w:rPr>
          <w:rFonts w:ascii="Franklin Gothic Medium" w:hAnsi="Franklin Gothic Medium" w:cs="Courier New"/>
          <w:szCs w:val="24"/>
        </w:rPr>
        <w:t>Police Chief Jim Vetter stated this agreement is a continuation of previous agreements with Great Oaks.</w:t>
      </w:r>
    </w:p>
    <w:p w:rsidR="00EE0AF2" w:rsidRPr="00424851" w:rsidRDefault="00EE0AF2" w:rsidP="003E7ED4">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9F1972">
        <w:rPr>
          <w:rFonts w:ascii="Franklin Gothic Medium" w:hAnsi="Franklin Gothic Medium" w:cs="Courier New"/>
          <w:b/>
          <w:szCs w:val="24"/>
          <w:u w:val="single"/>
        </w:rPr>
        <w:t>0810</w:t>
      </w:r>
      <w:r w:rsidR="00EE0AF2">
        <w:rPr>
          <w:rFonts w:ascii="Franklin Gothic Medium" w:hAnsi="Franklin Gothic Medium" w:cs="Courier New"/>
          <w:b/>
          <w:szCs w:val="24"/>
          <w:u w:val="single"/>
        </w:rPr>
        <w:t>-H</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A11C4C">
        <w:rPr>
          <w:rFonts w:ascii="Franklin Gothic Medium" w:hAnsi="Franklin Gothic Medium" w:cs="Courier New"/>
          <w:szCs w:val="24"/>
        </w:rPr>
        <w:t>6058 Brierly Creek Road</w:t>
      </w:r>
      <w:r w:rsidR="003E7ED4">
        <w:rPr>
          <w:rFonts w:ascii="Franklin Gothic Medium" w:hAnsi="Franklin Gothic Medium" w:cs="Courier New"/>
          <w:szCs w:val="24"/>
        </w:rPr>
        <w:t xml:space="preserve"> </w:t>
      </w:r>
      <w:r w:rsidR="00A11C4C">
        <w:rPr>
          <w:rFonts w:ascii="Franklin Gothic Medium" w:hAnsi="Franklin Gothic Medium" w:cs="Courier New"/>
          <w:szCs w:val="24"/>
        </w:rPr>
        <w:t>(550-0201-0147</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A11C4C">
        <w:rPr>
          <w:rFonts w:ascii="Franklin Gothic Medium" w:hAnsi="Franklin Gothic Medium" w:cs="Courier New"/>
          <w:szCs w:val="24"/>
        </w:rPr>
        <w:t>3009 Carroll Avenue</w:t>
      </w:r>
      <w:r w:rsidR="003E7ED4">
        <w:rPr>
          <w:rFonts w:ascii="Franklin Gothic Medium" w:hAnsi="Franklin Gothic Medium" w:cs="Courier New"/>
          <w:szCs w:val="24"/>
        </w:rPr>
        <w:t xml:space="preserve"> </w:t>
      </w:r>
      <w:r w:rsidR="00A11C4C">
        <w:rPr>
          <w:rFonts w:ascii="Franklin Gothic Medium" w:hAnsi="Franklin Gothic Medium" w:cs="Courier New"/>
          <w:szCs w:val="24"/>
        </w:rPr>
        <w:t>(550-0133-0049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A11C4C">
        <w:rPr>
          <w:rFonts w:ascii="Franklin Gothic Medium" w:hAnsi="Franklin Gothic Medium" w:cs="Courier New"/>
          <w:szCs w:val="24"/>
        </w:rPr>
        <w:t>3300 Greenway Avenue</w:t>
      </w:r>
      <w:r w:rsidR="003E7ED4">
        <w:rPr>
          <w:rFonts w:ascii="Franklin Gothic Medium" w:hAnsi="Franklin Gothic Medium" w:cs="Courier New"/>
          <w:szCs w:val="24"/>
        </w:rPr>
        <w:t xml:space="preserve"> </w:t>
      </w:r>
      <w:r w:rsidR="00A11C4C">
        <w:rPr>
          <w:rFonts w:ascii="Franklin Gothic Medium" w:hAnsi="Franklin Gothic Medium" w:cs="Courier New"/>
          <w:szCs w:val="24"/>
        </w:rPr>
        <w:t>(550-0132-0091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A11C4C">
        <w:rPr>
          <w:rFonts w:ascii="Franklin Gothic Medium" w:hAnsi="Franklin Gothic Medium" w:cs="Courier New"/>
          <w:szCs w:val="24"/>
        </w:rPr>
        <w:t>5112 Ralph Avenue</w:t>
      </w:r>
      <w:r w:rsidR="003E7ED4">
        <w:rPr>
          <w:rFonts w:ascii="Franklin Gothic Medium" w:hAnsi="Franklin Gothic Medium" w:cs="Courier New"/>
          <w:szCs w:val="24"/>
        </w:rPr>
        <w:t xml:space="preserve"> </w:t>
      </w:r>
      <w:r w:rsidR="00A11C4C">
        <w:rPr>
          <w:rFonts w:ascii="Franklin Gothic Medium" w:hAnsi="Franklin Gothic Medium" w:cs="Courier New"/>
          <w:szCs w:val="24"/>
        </w:rPr>
        <w:t>(550-0041-0194</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454012">
        <w:rPr>
          <w:rFonts w:ascii="Franklin Gothic Medium" w:hAnsi="Franklin Gothic Medium" w:cs="Courier New"/>
          <w:szCs w:val="24"/>
        </w:rPr>
        <w:t>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00231B61" w:rsidRPr="00424851">
        <w:rPr>
          <w:rFonts w:ascii="Franklin Gothic Medium" w:hAnsi="Franklin Gothic Medium" w:cs="Courier New"/>
          <w:szCs w:val="24"/>
        </w:rPr>
        <w:t>.  The resolution passed unanimously.</w:t>
      </w:r>
    </w:p>
    <w:p w:rsidR="003E7ED4" w:rsidRDefault="003E7ED4" w:rsidP="00231B61">
      <w:pPr>
        <w:ind w:left="270" w:hanging="270"/>
        <w:jc w:val="both"/>
        <w:rPr>
          <w:rFonts w:ascii="Franklin Gothic Medium" w:hAnsi="Franklin Gothic Medium" w:cs="Courier New"/>
          <w:szCs w:val="24"/>
        </w:rPr>
      </w:pPr>
    </w:p>
    <w:p w:rsidR="00EE0AF2" w:rsidRDefault="00EE0AF2" w:rsidP="00EE0AF2">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A11C4C">
        <w:rPr>
          <w:rFonts w:ascii="Franklin Gothic Medium" w:hAnsi="Franklin Gothic Medium" w:cs="Courier New"/>
          <w:szCs w:val="24"/>
        </w:rPr>
        <w:t>2467 Sylmar Court</w:t>
      </w:r>
      <w:r>
        <w:rPr>
          <w:rFonts w:ascii="Franklin Gothic Medium" w:hAnsi="Franklin Gothic Medium" w:cs="Courier New"/>
          <w:szCs w:val="24"/>
        </w:rPr>
        <w:t xml:space="preserve"> </w:t>
      </w:r>
      <w:r w:rsidR="00A11C4C">
        <w:rPr>
          <w:rFonts w:ascii="Franklin Gothic Medium" w:hAnsi="Franklin Gothic Medium" w:cs="Courier New"/>
          <w:szCs w:val="24"/>
        </w:rPr>
        <w:t>(550-0270-0105</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EE0AF2" w:rsidRDefault="00EE0AF2" w:rsidP="00EE0AF2">
      <w:pPr>
        <w:ind w:left="270" w:hanging="270"/>
        <w:jc w:val="both"/>
        <w:rPr>
          <w:rFonts w:ascii="Franklin Gothic Medium" w:hAnsi="Franklin Gothic Medium" w:cs="Courier New"/>
          <w:szCs w:val="24"/>
        </w:rPr>
      </w:pPr>
    </w:p>
    <w:p w:rsidR="00EE0AF2" w:rsidRDefault="00EE0AF2" w:rsidP="00EE0AF2">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ab/>
      </w:r>
      <w:r w:rsidR="00A11C4C">
        <w:rPr>
          <w:rFonts w:ascii="Franklin Gothic Medium" w:hAnsi="Franklin Gothic Medium" w:cs="Courier New"/>
          <w:szCs w:val="24"/>
        </w:rPr>
        <w:t>6004 Snyder Road</w:t>
      </w:r>
      <w:r>
        <w:rPr>
          <w:rFonts w:ascii="Franklin Gothic Medium" w:hAnsi="Franklin Gothic Medium" w:cs="Courier New"/>
          <w:szCs w:val="24"/>
        </w:rPr>
        <w:t xml:space="preserve"> </w:t>
      </w:r>
      <w:r w:rsidR="00A11C4C">
        <w:rPr>
          <w:rFonts w:ascii="Franklin Gothic Medium" w:hAnsi="Franklin Gothic Medium" w:cs="Courier New"/>
          <w:szCs w:val="24"/>
        </w:rPr>
        <w:t>(550-0210-0157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EE0AF2" w:rsidRDefault="00EE0AF2" w:rsidP="00EE0AF2">
      <w:pPr>
        <w:ind w:left="270" w:hanging="270"/>
        <w:jc w:val="both"/>
        <w:rPr>
          <w:rFonts w:ascii="Franklin Gothic Medium" w:hAnsi="Franklin Gothic Medium" w:cs="Courier New"/>
          <w:szCs w:val="24"/>
        </w:rPr>
      </w:pPr>
    </w:p>
    <w:p w:rsidR="000F20EA" w:rsidRPr="00424851" w:rsidRDefault="00EE0AF2" w:rsidP="007A32AC">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7. </w:t>
      </w:r>
      <w:r w:rsidR="00A11C4C">
        <w:rPr>
          <w:rFonts w:ascii="Franklin Gothic Medium" w:hAnsi="Franklin Gothic Medium" w:cs="Courier New"/>
          <w:szCs w:val="24"/>
        </w:rPr>
        <w:t>5869 Willow Oak Lane</w:t>
      </w:r>
      <w:r>
        <w:rPr>
          <w:rFonts w:ascii="Franklin Gothic Medium" w:hAnsi="Franklin Gothic Medium" w:cs="Courier New"/>
          <w:szCs w:val="24"/>
        </w:rPr>
        <w:t xml:space="preserve"> </w:t>
      </w:r>
      <w:r w:rsidR="00A11C4C">
        <w:rPr>
          <w:rFonts w:ascii="Franklin Gothic Medium" w:hAnsi="Franklin Gothic Medium" w:cs="Courier New"/>
          <w:szCs w:val="24"/>
        </w:rPr>
        <w:t>(550-0083-0208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4E4BCA" w:rsidRDefault="003511B7" w:rsidP="004E4BCA">
      <w:pPr>
        <w:snapToGrid/>
        <w:jc w:val="both"/>
        <w:rPr>
          <w:rFonts w:ascii="Franklin Gothic Medium" w:hAnsi="Franklin Gothic Medium"/>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4E4BCA">
        <w:rPr>
          <w:rFonts w:ascii="Franklin Gothic Medium" w:hAnsi="Franklin Gothic Medium"/>
          <w:szCs w:val="24"/>
        </w:rPr>
        <w:t>t</w:t>
      </w:r>
      <w:r w:rsidR="004E4BCA" w:rsidRPr="0037539B">
        <w:rPr>
          <w:rFonts w:ascii="Franklin Gothic Medium" w:hAnsi="Franklin Gothic Medium"/>
          <w:szCs w:val="24"/>
        </w:rPr>
        <w:t>he Hamilton County Rural Zoning Commission will hol</w:t>
      </w:r>
      <w:r w:rsidR="004E4BCA">
        <w:rPr>
          <w:rFonts w:ascii="Franklin Gothic Medium" w:hAnsi="Franklin Gothic Medium"/>
          <w:szCs w:val="24"/>
        </w:rPr>
        <w:t>d a public hearing on August 20, 2020</w:t>
      </w:r>
      <w:r w:rsidR="004E4BCA" w:rsidRPr="0037539B">
        <w:rPr>
          <w:rFonts w:ascii="Franklin Gothic Medium" w:hAnsi="Franklin Gothic Medium"/>
          <w:szCs w:val="24"/>
        </w:rPr>
        <w:t xml:space="preserve"> at 1:00 p.m. </w:t>
      </w:r>
      <w:r w:rsidR="004E4BCA">
        <w:rPr>
          <w:rFonts w:ascii="Franklin Gothic Medium" w:hAnsi="Franklin Gothic Medium"/>
          <w:szCs w:val="24"/>
        </w:rPr>
        <w:t xml:space="preserve">The meeting is available for viewing online.  The link to the Zoom online meeting platform can be found on the following page:  </w:t>
      </w:r>
      <w:hyperlink r:id="rId6" w:history="1">
        <w:r w:rsidR="004E4BCA" w:rsidRPr="00880BEB">
          <w:rPr>
            <w:rStyle w:val="Hyperlink"/>
            <w:rFonts w:ascii="Franklin Gothic Medium" w:hAnsi="Franklin Gothic Medium"/>
            <w:szCs w:val="24"/>
          </w:rPr>
          <w:t>https://www.hamiltoncountyohio.gov/rural_zoning_meetings/</w:t>
        </w:r>
      </w:hyperlink>
      <w:r w:rsidR="004E4BCA">
        <w:rPr>
          <w:rFonts w:ascii="Franklin Gothic Medium" w:hAnsi="Franklin Gothic Medium"/>
          <w:szCs w:val="24"/>
        </w:rPr>
        <w:t xml:space="preserve">.  Administrator Birkenhauer stated </w:t>
      </w:r>
      <w:r w:rsidR="004E4BCA" w:rsidRPr="0037539B">
        <w:rPr>
          <w:rFonts w:ascii="Franklin Gothic Medium" w:hAnsi="Franklin Gothic Medium"/>
          <w:szCs w:val="24"/>
        </w:rPr>
        <w:t>Case Green #</w:t>
      </w:r>
      <w:r w:rsidR="004E4BCA" w:rsidRPr="00C42436">
        <w:rPr>
          <w:rFonts w:ascii="Franklin Gothic Medium" w:hAnsi="Franklin Gothic Medium"/>
          <w:szCs w:val="24"/>
        </w:rPr>
        <w:t>2019-06</w:t>
      </w:r>
      <w:r w:rsidR="004E4BCA">
        <w:rPr>
          <w:rFonts w:ascii="Franklin Gothic Medium" w:hAnsi="Franklin Gothic Medium"/>
          <w:szCs w:val="24"/>
        </w:rPr>
        <w:t>, Hampton Ridge PUD</w:t>
      </w:r>
      <w:r w:rsidR="004E4BCA" w:rsidRPr="00F0582D">
        <w:rPr>
          <w:rFonts w:ascii="Franklin Gothic Medium" w:hAnsi="Franklin Gothic Medium"/>
          <w:szCs w:val="24"/>
        </w:rPr>
        <w:t>,</w:t>
      </w:r>
      <w:r w:rsidR="004E4BCA">
        <w:rPr>
          <w:rFonts w:ascii="Franklin Gothic Medium" w:hAnsi="Franklin Gothic Medium"/>
          <w:szCs w:val="24"/>
        </w:rPr>
        <w:t xml:space="preserve"> A</w:t>
      </w:r>
      <w:r w:rsidR="004E4BCA" w:rsidRPr="0037539B">
        <w:rPr>
          <w:rFonts w:ascii="Franklin Gothic Medium" w:hAnsi="Franklin Gothic Medium"/>
          <w:szCs w:val="24"/>
        </w:rPr>
        <w:t xml:space="preserve">pplicant </w:t>
      </w:r>
      <w:r w:rsidR="004E4BCA">
        <w:rPr>
          <w:rFonts w:ascii="Franklin Gothic Medium" w:hAnsi="Franklin Gothic Medium"/>
          <w:szCs w:val="24"/>
        </w:rPr>
        <w:t>and Owner, Dan Fisher, Red Hawk Land LLC, Book 550, Page 231, Parcel 250, for approval a Major Adjustment in an “A-2 PUD” Residence-Planned Unit Development District to grade, add fill dirt and remove vegetation from a dedicated open space tract.</w:t>
      </w:r>
    </w:p>
    <w:p w:rsidR="00AA7BAB" w:rsidRDefault="00AA7BAB" w:rsidP="00916E5A">
      <w:pPr>
        <w:jc w:val="both"/>
        <w:rPr>
          <w:rFonts w:ascii="Franklin Gothic Medium" w:hAnsi="Franklin Gothic Medium" w:cs="Courier New"/>
          <w:szCs w:val="24"/>
        </w:rPr>
      </w:pPr>
    </w:p>
    <w:p w:rsidR="00BC4EC8" w:rsidRDefault="00BC4EC8" w:rsidP="00916E5A">
      <w:pPr>
        <w:jc w:val="both"/>
        <w:rPr>
          <w:rFonts w:ascii="Franklin Gothic Medium" w:hAnsi="Franklin Gothic Medium" w:cs="Courier New"/>
          <w:szCs w:val="24"/>
        </w:rPr>
      </w:pPr>
      <w:r>
        <w:rPr>
          <w:rFonts w:ascii="Franklin Gothic Medium" w:hAnsi="Franklin Gothic Medium" w:cs="Courier New"/>
          <w:szCs w:val="24"/>
        </w:rPr>
        <w:t xml:space="preserve">Development Director Adam Goetzman gave a detailed description of Case Green #2019-06 which pertains to an emergency access driveway constructed for </w:t>
      </w:r>
      <w:r w:rsidR="0007570C">
        <w:rPr>
          <w:rFonts w:ascii="Franklin Gothic Medium" w:hAnsi="Franklin Gothic Medium" w:cs="Courier New"/>
          <w:szCs w:val="24"/>
        </w:rPr>
        <w:t xml:space="preserve">the </w:t>
      </w:r>
      <w:r>
        <w:rPr>
          <w:rFonts w:ascii="Franklin Gothic Medium" w:hAnsi="Franklin Gothic Medium" w:cs="Courier New"/>
          <w:szCs w:val="24"/>
        </w:rPr>
        <w:t xml:space="preserve">Hampton Pointe Subdivision </w:t>
      </w:r>
      <w:r w:rsidR="0007570C">
        <w:rPr>
          <w:rFonts w:ascii="Franklin Gothic Medium" w:hAnsi="Franklin Gothic Medium" w:cs="Courier New"/>
          <w:szCs w:val="24"/>
        </w:rPr>
        <w:t xml:space="preserve">and located on </w:t>
      </w:r>
      <w:r>
        <w:rPr>
          <w:rFonts w:ascii="Franklin Gothic Medium" w:hAnsi="Franklin Gothic Medium" w:cs="Courier New"/>
          <w:szCs w:val="24"/>
        </w:rPr>
        <w:t>Ebenezer Road.</w:t>
      </w:r>
    </w:p>
    <w:p w:rsidR="00AA7BAB" w:rsidRDefault="00AA7BAB" w:rsidP="00916E5A">
      <w:pPr>
        <w:jc w:val="both"/>
        <w:rPr>
          <w:rFonts w:ascii="Franklin Gothic Medium" w:hAnsi="Franklin Gothic Medium" w:cs="Courier New"/>
          <w:szCs w:val="24"/>
        </w:rPr>
      </w:pPr>
    </w:p>
    <w:p w:rsidR="00BC4EC8" w:rsidRPr="00424851" w:rsidRDefault="00BC4EC8" w:rsidP="00BC4EC8">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Pr="006B5F9A">
        <w:rPr>
          <w:rFonts w:ascii="Franklin Gothic Medium" w:hAnsi="Franklin Gothic Medium" w:cs="Courier New"/>
          <w:b/>
          <w:szCs w:val="24"/>
          <w:u w:val="single"/>
        </w:rPr>
        <w:t>SOLUTION #20-</w:t>
      </w:r>
      <w:r>
        <w:rPr>
          <w:rFonts w:ascii="Franklin Gothic Medium" w:hAnsi="Franklin Gothic Medium" w:cs="Courier New"/>
          <w:b/>
          <w:szCs w:val="24"/>
          <w:u w:val="single"/>
        </w:rPr>
        <w:t>0810-I</w:t>
      </w:r>
    </w:p>
    <w:p w:rsidR="00BC4EC8" w:rsidRDefault="00BC4EC8" w:rsidP="00BC4EC8">
      <w:pPr>
        <w:jc w:val="both"/>
        <w:rPr>
          <w:rFonts w:ascii="Franklin Gothic Medium" w:hAnsi="Franklin Gothic Medium" w:cs="Courier New"/>
          <w:szCs w:val="24"/>
        </w:rPr>
      </w:pPr>
      <w:r>
        <w:rPr>
          <w:rFonts w:ascii="Franklin Gothic Medium" w:hAnsi="Franklin Gothic Medium" w:cs="Courier New"/>
          <w:szCs w:val="24"/>
        </w:rPr>
        <w:t xml:space="preserve">Chairman Linnenberg moved to approve Case Green #2019-06 with recommendations.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AA7BAB" w:rsidRDefault="00AA7BAB" w:rsidP="00916E5A">
      <w:pPr>
        <w:jc w:val="both"/>
        <w:rPr>
          <w:rFonts w:ascii="Franklin Gothic Medium" w:hAnsi="Franklin Gothic Medium" w:cs="Courier New"/>
          <w:szCs w:val="24"/>
        </w:rPr>
      </w:pPr>
    </w:p>
    <w:p w:rsidR="00C90260" w:rsidRDefault="00C90260" w:rsidP="00C90260">
      <w:pPr>
        <w:snapToGrid/>
        <w:jc w:val="both"/>
        <w:rPr>
          <w:rFonts w:ascii="Franklin Gothic Medium" w:hAnsi="Franklin Gothic Medium"/>
          <w:szCs w:val="24"/>
        </w:rPr>
      </w:pPr>
      <w:r>
        <w:rPr>
          <w:rFonts w:ascii="Franklin Gothic Medium" w:hAnsi="Franklin Gothic Medium" w:cs="Courier New"/>
          <w:szCs w:val="24"/>
        </w:rPr>
        <w:t xml:space="preserve">Administrator Birkenhauer announced </w:t>
      </w:r>
      <w:r>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hearing on August 20, 2020</w:t>
      </w:r>
      <w:r w:rsidRPr="0037539B">
        <w:rPr>
          <w:rFonts w:ascii="Franklin Gothic Medium" w:hAnsi="Franklin Gothic Medium"/>
          <w:szCs w:val="24"/>
        </w:rPr>
        <w:t xml:space="preserve"> at 1:00 p.m. </w:t>
      </w:r>
      <w:r>
        <w:rPr>
          <w:rFonts w:ascii="Franklin Gothic Medium" w:hAnsi="Franklin Gothic Medium"/>
          <w:szCs w:val="24"/>
        </w:rPr>
        <w:t xml:space="preserve">The meeting is available for viewing online.  The link to the Zoom online meeting platform can be found on the following page:  </w:t>
      </w:r>
      <w:hyperlink r:id="rId7" w:history="1">
        <w:r w:rsidRPr="00880BEB">
          <w:rPr>
            <w:rStyle w:val="Hyperlink"/>
            <w:rFonts w:ascii="Franklin Gothic Medium" w:hAnsi="Franklin Gothic Medium"/>
            <w:szCs w:val="24"/>
          </w:rPr>
          <w:t>https://www.hamiltoncountyohio.gov/rural_zoning_meetings/</w:t>
        </w:r>
      </w:hyperlink>
      <w:r>
        <w:rPr>
          <w:rFonts w:ascii="Franklin Gothic Medium" w:hAnsi="Franklin Gothic Medium"/>
          <w:szCs w:val="24"/>
        </w:rPr>
        <w:t xml:space="preserve">.  </w:t>
      </w:r>
      <w:r w:rsidR="0007570C">
        <w:rPr>
          <w:rFonts w:ascii="Franklin Gothic Medium" w:hAnsi="Franklin Gothic Medium"/>
          <w:szCs w:val="24"/>
        </w:rPr>
        <w:t xml:space="preserve">Administrator Birkenhauer stated </w:t>
      </w:r>
      <w:r w:rsidRPr="0037539B">
        <w:rPr>
          <w:rFonts w:ascii="Franklin Gothic Medium" w:hAnsi="Franklin Gothic Medium"/>
          <w:szCs w:val="24"/>
        </w:rPr>
        <w:t>Case Green #</w:t>
      </w:r>
      <w:r w:rsidRPr="00C42436">
        <w:rPr>
          <w:rFonts w:ascii="Franklin Gothic Medium" w:hAnsi="Franklin Gothic Medium"/>
          <w:szCs w:val="24"/>
        </w:rPr>
        <w:t>2008-08</w:t>
      </w:r>
      <w:r>
        <w:rPr>
          <w:rFonts w:ascii="Franklin Gothic Medium" w:hAnsi="Franklin Gothic Medium"/>
          <w:szCs w:val="24"/>
        </w:rPr>
        <w:t>, Glenway LaRosa’s PUD, Tony Beck, Maxwell Construction</w:t>
      </w:r>
      <w:r w:rsidRPr="00B6415B">
        <w:rPr>
          <w:rFonts w:ascii="Franklin Gothic Medium" w:hAnsi="Franklin Gothic Medium"/>
          <w:szCs w:val="24"/>
        </w:rPr>
        <w:t>,</w:t>
      </w:r>
      <w:r>
        <w:rPr>
          <w:rFonts w:ascii="Franklin Gothic Medium" w:hAnsi="Franklin Gothic Medium"/>
          <w:szCs w:val="24"/>
        </w:rPr>
        <w:t xml:space="preserve"> Applicant and</w:t>
      </w:r>
      <w:r w:rsidRPr="0037539B">
        <w:rPr>
          <w:rFonts w:ascii="Franklin Gothic Medium" w:hAnsi="Franklin Gothic Medium"/>
          <w:szCs w:val="24"/>
        </w:rPr>
        <w:t xml:space="preserve"> </w:t>
      </w:r>
      <w:r>
        <w:rPr>
          <w:rFonts w:ascii="Franklin Gothic Medium" w:hAnsi="Franklin Gothic Medium"/>
          <w:szCs w:val="24"/>
        </w:rPr>
        <w:t>Lafour Properties LLC, Owner, Book 550, Page 120, Parcel 1 for approval of a Major Adjustment in an “EE” District to eliminate the dine-in portion of the restaurant reducing it to carry out and drive-thru only</w:t>
      </w:r>
      <w:r w:rsidR="0007570C">
        <w:rPr>
          <w:rFonts w:ascii="Franklin Gothic Medium" w:hAnsi="Franklin Gothic Medium"/>
          <w:szCs w:val="24"/>
        </w:rPr>
        <w:t xml:space="preserve">, </w:t>
      </w:r>
      <w:r>
        <w:rPr>
          <w:rFonts w:ascii="Franklin Gothic Medium" w:hAnsi="Franklin Gothic Medium"/>
          <w:szCs w:val="24"/>
        </w:rPr>
        <w:t>including the removal of 11 parking spaces and the addition of a pick-up window.</w:t>
      </w:r>
    </w:p>
    <w:p w:rsidR="00200E9D" w:rsidRDefault="00200E9D" w:rsidP="00916E5A">
      <w:pPr>
        <w:jc w:val="both"/>
        <w:rPr>
          <w:rFonts w:ascii="Franklin Gothic Medium" w:hAnsi="Franklin Gothic Medium" w:cs="Courier New"/>
          <w:szCs w:val="24"/>
        </w:rPr>
      </w:pPr>
    </w:p>
    <w:p w:rsidR="00C90260" w:rsidRDefault="00C90260" w:rsidP="00916E5A">
      <w:pPr>
        <w:jc w:val="both"/>
        <w:rPr>
          <w:rFonts w:ascii="Franklin Gothic Medium" w:hAnsi="Franklin Gothic Medium" w:cs="Courier New"/>
          <w:szCs w:val="24"/>
        </w:rPr>
      </w:pPr>
      <w:r>
        <w:rPr>
          <w:rFonts w:ascii="Franklin Gothic Medium" w:hAnsi="Franklin Gothic Medium" w:cs="Courier New"/>
          <w:szCs w:val="24"/>
        </w:rPr>
        <w:t>Development Director Goetzman, Chairman Linnenberg, Trustee Callos and Trustee Rosiello d</w:t>
      </w:r>
      <w:r w:rsidR="0007570C">
        <w:rPr>
          <w:rFonts w:ascii="Franklin Gothic Medium" w:hAnsi="Franklin Gothic Medium" w:cs="Courier New"/>
          <w:szCs w:val="24"/>
        </w:rPr>
        <w:t xml:space="preserve">iscussed the zoning changes as well as the reasons for </w:t>
      </w:r>
      <w:proofErr w:type="spellStart"/>
      <w:r>
        <w:rPr>
          <w:rFonts w:ascii="Franklin Gothic Medium" w:hAnsi="Franklin Gothic Medium" w:cs="Courier New"/>
          <w:szCs w:val="24"/>
        </w:rPr>
        <w:t>Lafour</w:t>
      </w:r>
      <w:proofErr w:type="spellEnd"/>
      <w:r>
        <w:rPr>
          <w:rFonts w:ascii="Franklin Gothic Medium" w:hAnsi="Franklin Gothic Medium" w:cs="Courier New"/>
          <w:szCs w:val="24"/>
        </w:rPr>
        <w:t xml:space="preserve"> Properties to change the r</w:t>
      </w:r>
      <w:r w:rsidR="0007570C">
        <w:rPr>
          <w:rFonts w:ascii="Franklin Gothic Medium" w:hAnsi="Franklin Gothic Medium" w:cs="Courier New"/>
          <w:szCs w:val="24"/>
        </w:rPr>
        <w:t>estaurant model for this location.</w:t>
      </w:r>
    </w:p>
    <w:p w:rsidR="0007570C" w:rsidRDefault="0007570C" w:rsidP="00916E5A">
      <w:pPr>
        <w:jc w:val="both"/>
        <w:rPr>
          <w:rFonts w:ascii="Franklin Gothic Medium" w:hAnsi="Franklin Gothic Medium" w:cs="Courier New"/>
          <w:szCs w:val="24"/>
        </w:rPr>
      </w:pPr>
    </w:p>
    <w:p w:rsidR="00C90260" w:rsidRPr="00424851" w:rsidRDefault="00C90260" w:rsidP="00C90260">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Pr="006B5F9A">
        <w:rPr>
          <w:rFonts w:ascii="Franklin Gothic Medium" w:hAnsi="Franklin Gothic Medium" w:cs="Courier New"/>
          <w:b/>
          <w:szCs w:val="24"/>
          <w:u w:val="single"/>
        </w:rPr>
        <w:t>SOLUTION #20-</w:t>
      </w:r>
      <w:r>
        <w:rPr>
          <w:rFonts w:ascii="Franklin Gothic Medium" w:hAnsi="Franklin Gothic Medium" w:cs="Courier New"/>
          <w:b/>
          <w:szCs w:val="24"/>
          <w:u w:val="single"/>
        </w:rPr>
        <w:t>0810-J</w:t>
      </w:r>
    </w:p>
    <w:p w:rsidR="00C90260" w:rsidRDefault="00C90260" w:rsidP="00C90260">
      <w:pPr>
        <w:jc w:val="both"/>
        <w:rPr>
          <w:rFonts w:ascii="Franklin Gothic Medium" w:hAnsi="Franklin Gothic Medium" w:cs="Courier New"/>
          <w:szCs w:val="24"/>
        </w:rPr>
      </w:pPr>
      <w:r>
        <w:rPr>
          <w:rFonts w:ascii="Franklin Gothic Medium" w:hAnsi="Franklin Gothic Medium" w:cs="Courier New"/>
          <w:szCs w:val="24"/>
        </w:rPr>
        <w:t xml:space="preserve">Chairman Linnenberg moved to approve Case Green #2008-08.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C90260" w:rsidRDefault="00C90260"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9C6560">
        <w:rPr>
          <w:rFonts w:ascii="Franklin Gothic Medium" w:hAnsi="Franklin Gothic Medium" w:cs="Courier New"/>
          <w:szCs w:val="24"/>
        </w:rPr>
        <w:t xml:space="preserve"> Tom Straus reported 2 million dollars of Federal Home Loan Bank Bonds were purchased wi</w:t>
      </w:r>
      <w:r w:rsidR="00CA546C">
        <w:rPr>
          <w:rFonts w:ascii="Franklin Gothic Medium" w:hAnsi="Franklin Gothic Medium" w:cs="Courier New"/>
          <w:szCs w:val="24"/>
        </w:rPr>
        <w:t>th 49 basis points.  Star Ohio B</w:t>
      </w:r>
      <w:r w:rsidR="009C6560">
        <w:rPr>
          <w:rFonts w:ascii="Franklin Gothic Medium" w:hAnsi="Franklin Gothic Medium" w:cs="Courier New"/>
          <w:szCs w:val="24"/>
        </w:rPr>
        <w:t>onds are receiving</w:t>
      </w:r>
      <w:r w:rsidR="00CA546C">
        <w:rPr>
          <w:rFonts w:ascii="Franklin Gothic Medium" w:hAnsi="Franklin Gothic Medium" w:cs="Courier New"/>
          <w:szCs w:val="24"/>
        </w:rPr>
        <w:t xml:space="preserve"> 30</w:t>
      </w:r>
      <w:r w:rsidR="009C6560">
        <w:rPr>
          <w:rFonts w:ascii="Franklin Gothic Medium" w:hAnsi="Franklin Gothic Medium" w:cs="Courier New"/>
          <w:szCs w:val="24"/>
        </w:rPr>
        <w:t xml:space="preserve"> basis points at this time.  Income of 32.9 million dollars has been received by the Township and 26.2 million dollars has been spent by the Township.  Fiscal Officer Straus stated he completed the Integrity Act Course which is a new requirement by the</w:t>
      </w:r>
      <w:r w:rsidR="00CA546C">
        <w:rPr>
          <w:rFonts w:ascii="Franklin Gothic Medium" w:hAnsi="Franklin Gothic Medium" w:cs="Courier New"/>
          <w:szCs w:val="24"/>
        </w:rPr>
        <w:t xml:space="preserve"> State of</w:t>
      </w:r>
      <w:r w:rsidR="009C6560">
        <w:rPr>
          <w:rFonts w:ascii="Franklin Gothic Medium" w:hAnsi="Franklin Gothic Medium" w:cs="Courier New"/>
          <w:szCs w:val="24"/>
        </w:rPr>
        <w:t xml:space="preserve"> Ohio Auditor’s Office.</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3D423E">
        <w:rPr>
          <w:rFonts w:ascii="Franklin Gothic Medium" w:hAnsi="Franklin Gothic Medium"/>
          <w:szCs w:val="24"/>
        </w:rPr>
        <w:t xml:space="preserve"> Frank Hyle reported a need for Executive Se</w:t>
      </w:r>
      <w:r w:rsidR="004F4ED3">
        <w:rPr>
          <w:rFonts w:ascii="Franklin Gothic Medium" w:hAnsi="Franklin Gothic Medium"/>
          <w:szCs w:val="24"/>
        </w:rPr>
        <w:t>ssion for collective b</w:t>
      </w:r>
      <w:r w:rsidR="00CA546C">
        <w:rPr>
          <w:rFonts w:ascii="Franklin Gothic Medium" w:hAnsi="Franklin Gothic Medium"/>
          <w:szCs w:val="24"/>
        </w:rPr>
        <w:t>argaining purposes.</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3D423E">
        <w:rPr>
          <w:rFonts w:ascii="Franklin Gothic Medium" w:hAnsi="Franklin Gothic Medium"/>
          <w:szCs w:val="24"/>
        </w:rPr>
        <w:t xml:space="preserve">rator Frank Birkenhauer announced the 2020 Green Township Safety Services Expo and Touch A Truck event has been cancelled.  Also, Green Township was </w:t>
      </w:r>
      <w:r w:rsidR="00CA546C">
        <w:rPr>
          <w:rFonts w:ascii="Franklin Gothic Medium" w:hAnsi="Franklin Gothic Medium"/>
          <w:szCs w:val="24"/>
        </w:rPr>
        <w:t xml:space="preserve">ranked </w:t>
      </w:r>
      <w:r w:rsidR="003D423E">
        <w:rPr>
          <w:rFonts w:ascii="Franklin Gothic Medium" w:hAnsi="Franklin Gothic Medium"/>
          <w:szCs w:val="24"/>
        </w:rPr>
        <w:t>as one of the “Best of the Burbs”</w:t>
      </w:r>
      <w:r w:rsidR="00CA546C">
        <w:rPr>
          <w:rFonts w:ascii="Franklin Gothic Medium" w:hAnsi="Franklin Gothic Medium"/>
          <w:szCs w:val="24"/>
        </w:rPr>
        <w:t xml:space="preserve"> by Cincy Magazine.</w:t>
      </w:r>
    </w:p>
    <w:p w:rsidR="00F305E7" w:rsidRDefault="00F305E7" w:rsidP="00916E5A">
      <w:pPr>
        <w:tabs>
          <w:tab w:val="left" w:pos="0"/>
        </w:tabs>
        <w:jc w:val="both"/>
        <w:rPr>
          <w:rFonts w:ascii="Franklin Gothic Medium" w:hAnsi="Franklin Gothic Medium" w:cs="Courier New"/>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78319C">
        <w:rPr>
          <w:rFonts w:ascii="Franklin Gothic Medium" w:hAnsi="Franklin Gothic Medium" w:cs="Courier New"/>
          <w:szCs w:val="24"/>
        </w:rPr>
        <w:t xml:space="preserve">reported the 2020 Street Rehabilitation Project should be completed this week and </w:t>
      </w:r>
      <w:r w:rsidR="00CC7C8B">
        <w:rPr>
          <w:rFonts w:ascii="Franklin Gothic Medium" w:hAnsi="Franklin Gothic Medium" w:cs="Courier New"/>
          <w:szCs w:val="24"/>
        </w:rPr>
        <w:t xml:space="preserve">construction </w:t>
      </w:r>
      <w:r w:rsidR="0078319C">
        <w:rPr>
          <w:rFonts w:ascii="Franklin Gothic Medium" w:hAnsi="Franklin Gothic Medium" w:cs="Courier New"/>
          <w:szCs w:val="24"/>
        </w:rPr>
        <w:t xml:space="preserve">at </w:t>
      </w:r>
      <w:proofErr w:type="spellStart"/>
      <w:r w:rsidR="0078319C">
        <w:rPr>
          <w:rFonts w:ascii="Franklin Gothic Medium" w:hAnsi="Franklin Gothic Medium" w:cs="Courier New"/>
          <w:szCs w:val="24"/>
        </w:rPr>
        <w:t>Wesselman</w:t>
      </w:r>
      <w:proofErr w:type="spellEnd"/>
      <w:r w:rsidR="0078319C">
        <w:rPr>
          <w:rFonts w:ascii="Franklin Gothic Medium" w:hAnsi="Franklin Gothic Medium" w:cs="Courier New"/>
          <w:szCs w:val="24"/>
        </w:rPr>
        <w:t xml:space="preserve"> Road and Harrison Avenue has temporarily been halted.  </w:t>
      </w:r>
    </w:p>
    <w:p w:rsidR="00755610" w:rsidRDefault="00755610" w:rsidP="00916E5A">
      <w:pPr>
        <w:tabs>
          <w:tab w:val="left" w:pos="0"/>
        </w:tabs>
        <w:jc w:val="both"/>
        <w:rPr>
          <w:rFonts w:ascii="Franklin Gothic Medium" w:hAnsi="Franklin Gothic Medium" w:cs="Courier New"/>
          <w:szCs w:val="24"/>
        </w:rPr>
      </w:pPr>
    </w:p>
    <w:p w:rsidR="00755610" w:rsidRPr="00424851" w:rsidRDefault="00755610"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Director of Public Services Lambing reported on sport field usage for Trustee Callos.  Mr. Lambing stated the baseball fields were not used </w:t>
      </w:r>
      <w:r w:rsidR="00CC7C8B">
        <w:rPr>
          <w:rFonts w:ascii="Franklin Gothic Medium" w:hAnsi="Franklin Gothic Medium" w:cs="Courier New"/>
          <w:szCs w:val="24"/>
        </w:rPr>
        <w:t>as often</w:t>
      </w:r>
      <w:r>
        <w:rPr>
          <w:rFonts w:ascii="Franklin Gothic Medium" w:hAnsi="Franklin Gothic Medium" w:cs="Courier New"/>
          <w:szCs w:val="24"/>
        </w:rPr>
        <w:t xml:space="preserve"> this season but soccer fields </w:t>
      </w:r>
      <w:r w:rsidR="00CC7C8B">
        <w:rPr>
          <w:rFonts w:ascii="Franklin Gothic Medium" w:hAnsi="Franklin Gothic Medium" w:cs="Courier New"/>
          <w:szCs w:val="24"/>
        </w:rPr>
        <w:t>will be busy because the local parochial s</w:t>
      </w:r>
      <w:r>
        <w:rPr>
          <w:rFonts w:ascii="Franklin Gothic Medium" w:hAnsi="Franklin Gothic Medium" w:cs="Courier New"/>
          <w:szCs w:val="24"/>
        </w:rPr>
        <w:t>chools are not using their own fields and will use the Green Township fields</w:t>
      </w:r>
      <w:r w:rsidR="001151CE">
        <w:rPr>
          <w:rFonts w:ascii="Franklin Gothic Medium" w:hAnsi="Franklin Gothic Medium" w:cs="Courier New"/>
          <w:szCs w:val="24"/>
        </w:rPr>
        <w:t xml:space="preserve"> at this time.</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361CBA">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361CBA">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361CBA">
        <w:rPr>
          <w:rFonts w:ascii="Franklin Gothic Medium" w:hAnsi="Franklin Gothic Medium" w:cs="Courier New"/>
          <w:szCs w:val="24"/>
        </w:rPr>
        <w:t>reported the Green Township Police Department has a medication drop box available for emergency disposal of medication.</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361CBA">
        <w:rPr>
          <w:rFonts w:ascii="Franklin Gothic Medium" w:hAnsi="Franklin Gothic Medium" w:cs="Courier New"/>
          <w:szCs w:val="24"/>
        </w:rPr>
        <w:t>m Goetzman did not have anything to report.</w:t>
      </w:r>
    </w:p>
    <w:p w:rsidR="00916E5A" w:rsidRPr="00424851" w:rsidRDefault="00916E5A" w:rsidP="00916E5A">
      <w:pPr>
        <w:jc w:val="both"/>
        <w:rPr>
          <w:rFonts w:ascii="Franklin Gothic Medium" w:hAnsi="Franklin Gothic Medium" w:cs="Courier New"/>
          <w:szCs w:val="24"/>
        </w:rPr>
      </w:pPr>
    </w:p>
    <w:p w:rsidR="00916E5A"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8F02C8" w:rsidRPr="00EB7393">
        <w:rPr>
          <w:rFonts w:ascii="Franklin Gothic Medium" w:hAnsi="Franklin Gothic Medium"/>
          <w:szCs w:val="24"/>
        </w:rPr>
        <w:t>August 24, 2020</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C3603B" w:rsidRDefault="00C3603B" w:rsidP="00916E5A">
      <w:pPr>
        <w:jc w:val="both"/>
        <w:rPr>
          <w:rFonts w:ascii="Franklin Gothic Medium" w:hAnsi="Franklin Gothic Medium" w:cs="Courier New"/>
          <w:szCs w:val="24"/>
        </w:rPr>
      </w:pPr>
    </w:p>
    <w:p w:rsidR="00C3603B" w:rsidRPr="00424851" w:rsidRDefault="00C3603B" w:rsidP="00916E5A">
      <w:pPr>
        <w:jc w:val="both"/>
        <w:rPr>
          <w:rFonts w:ascii="Franklin Gothic Medium" w:hAnsi="Franklin Gothic Medium" w:cs="Courier New"/>
          <w:szCs w:val="24"/>
        </w:rPr>
      </w:pPr>
      <w:r>
        <w:rPr>
          <w:rFonts w:ascii="Franklin Gothic Medium" w:hAnsi="Franklin Gothic Medium" w:cs="Courier New"/>
          <w:szCs w:val="24"/>
        </w:rPr>
        <w:t>Chairman Linnenberg made a motion to proceed t</w:t>
      </w:r>
      <w:r w:rsidR="004F4ED3">
        <w:rPr>
          <w:rFonts w:ascii="Franklin Gothic Medium" w:hAnsi="Franklin Gothic Medium" w:cs="Courier New"/>
          <w:szCs w:val="24"/>
        </w:rPr>
        <w:t>o Executive Session to discuss collective b</w:t>
      </w:r>
      <w:bookmarkStart w:id="0" w:name="_GoBack"/>
      <w:bookmarkEnd w:id="0"/>
      <w:r>
        <w:rPr>
          <w:rFonts w:ascii="Franklin Gothic Medium" w:hAnsi="Franklin Gothic Medium" w:cs="Courier New"/>
          <w:szCs w:val="24"/>
        </w:rPr>
        <w:t xml:space="preserve">argaining.  Trustee Callos seconded the motion.   All voted Yes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54012">
        <w:rPr>
          <w:rFonts w:ascii="Franklin Gothic Medium" w:hAnsi="Franklin Gothic Medium" w:cs="Courier New"/>
          <w:szCs w:val="24"/>
        </w:rPr>
        <w:t>Linnenberg</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EE0AF2" w:rsidRPr="00EE0AF2">
        <w:rPr>
          <w:rFonts w:ascii="Franklin Gothic Medium" w:hAnsi="Franklin Gothic Medium"/>
          <w:szCs w:val="24"/>
        </w:rPr>
        <w:t>6:01</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4" w15:restartNumberingAfterBreak="0">
    <w:nsid w:val="511B2D4D"/>
    <w:multiLevelType w:val="hybridMultilevel"/>
    <w:tmpl w:val="0CD46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737C9"/>
    <w:multiLevelType w:val="hybridMultilevel"/>
    <w:tmpl w:val="C1B27636"/>
    <w:lvl w:ilvl="0" w:tplc="F65A7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127"/>
    <w:rsid w:val="00065B27"/>
    <w:rsid w:val="0007570C"/>
    <w:rsid w:val="00091AF7"/>
    <w:rsid w:val="000A11D3"/>
    <w:rsid w:val="000B51DC"/>
    <w:rsid w:val="000D1D31"/>
    <w:rsid w:val="000F20EA"/>
    <w:rsid w:val="000F572F"/>
    <w:rsid w:val="000F5736"/>
    <w:rsid w:val="000F7B52"/>
    <w:rsid w:val="001151CE"/>
    <w:rsid w:val="0012235E"/>
    <w:rsid w:val="0013286E"/>
    <w:rsid w:val="001524CF"/>
    <w:rsid w:val="00155558"/>
    <w:rsid w:val="0016266C"/>
    <w:rsid w:val="00183AEE"/>
    <w:rsid w:val="001B4F9D"/>
    <w:rsid w:val="001C2D8E"/>
    <w:rsid w:val="001D73D8"/>
    <w:rsid w:val="001E0D7B"/>
    <w:rsid w:val="001F2CB2"/>
    <w:rsid w:val="001F455C"/>
    <w:rsid w:val="00200E9D"/>
    <w:rsid w:val="0020611D"/>
    <w:rsid w:val="00231B61"/>
    <w:rsid w:val="00235A7F"/>
    <w:rsid w:val="00245599"/>
    <w:rsid w:val="002464D5"/>
    <w:rsid w:val="002657DC"/>
    <w:rsid w:val="00294E2E"/>
    <w:rsid w:val="002A2BB6"/>
    <w:rsid w:val="002B5665"/>
    <w:rsid w:val="002C3D6F"/>
    <w:rsid w:val="002C4D1F"/>
    <w:rsid w:val="002D26A1"/>
    <w:rsid w:val="003074FD"/>
    <w:rsid w:val="0031104A"/>
    <w:rsid w:val="003464DA"/>
    <w:rsid w:val="003511B7"/>
    <w:rsid w:val="00361CBA"/>
    <w:rsid w:val="00365FB6"/>
    <w:rsid w:val="003920E7"/>
    <w:rsid w:val="003954A7"/>
    <w:rsid w:val="003A17CE"/>
    <w:rsid w:val="003A3951"/>
    <w:rsid w:val="003B4295"/>
    <w:rsid w:val="003C5DEB"/>
    <w:rsid w:val="003D423E"/>
    <w:rsid w:val="003E7ED4"/>
    <w:rsid w:val="003F727A"/>
    <w:rsid w:val="00423A41"/>
    <w:rsid w:val="00424851"/>
    <w:rsid w:val="0044715E"/>
    <w:rsid w:val="00454012"/>
    <w:rsid w:val="004825CF"/>
    <w:rsid w:val="004D4EB3"/>
    <w:rsid w:val="004E2266"/>
    <w:rsid w:val="004E4BCA"/>
    <w:rsid w:val="004F4ED3"/>
    <w:rsid w:val="00556622"/>
    <w:rsid w:val="005613BF"/>
    <w:rsid w:val="0057210E"/>
    <w:rsid w:val="00575541"/>
    <w:rsid w:val="005E2DBA"/>
    <w:rsid w:val="005E739D"/>
    <w:rsid w:val="006226B0"/>
    <w:rsid w:val="0063703C"/>
    <w:rsid w:val="00675EDF"/>
    <w:rsid w:val="006B1A93"/>
    <w:rsid w:val="006B5F9A"/>
    <w:rsid w:val="006C6715"/>
    <w:rsid w:val="006D112D"/>
    <w:rsid w:val="0071222A"/>
    <w:rsid w:val="00730A5B"/>
    <w:rsid w:val="0075349A"/>
    <w:rsid w:val="00755610"/>
    <w:rsid w:val="007676EC"/>
    <w:rsid w:val="007756A0"/>
    <w:rsid w:val="0077615F"/>
    <w:rsid w:val="00777FE5"/>
    <w:rsid w:val="00782F13"/>
    <w:rsid w:val="0078319C"/>
    <w:rsid w:val="00784739"/>
    <w:rsid w:val="007A32AC"/>
    <w:rsid w:val="007B01F2"/>
    <w:rsid w:val="007B0367"/>
    <w:rsid w:val="007D082E"/>
    <w:rsid w:val="007E21CD"/>
    <w:rsid w:val="007E221A"/>
    <w:rsid w:val="008001C0"/>
    <w:rsid w:val="00811F9E"/>
    <w:rsid w:val="0082020D"/>
    <w:rsid w:val="00824C28"/>
    <w:rsid w:val="008263A3"/>
    <w:rsid w:val="00841B7D"/>
    <w:rsid w:val="008454C6"/>
    <w:rsid w:val="008622A4"/>
    <w:rsid w:val="008B24EF"/>
    <w:rsid w:val="008E0889"/>
    <w:rsid w:val="008E6C46"/>
    <w:rsid w:val="008F02C8"/>
    <w:rsid w:val="00916E5A"/>
    <w:rsid w:val="00927D9E"/>
    <w:rsid w:val="009343C3"/>
    <w:rsid w:val="009601F5"/>
    <w:rsid w:val="009C436B"/>
    <w:rsid w:val="009C6560"/>
    <w:rsid w:val="009D03A6"/>
    <w:rsid w:val="009E0C4D"/>
    <w:rsid w:val="009F1972"/>
    <w:rsid w:val="00A04A9C"/>
    <w:rsid w:val="00A11C4C"/>
    <w:rsid w:val="00A154FD"/>
    <w:rsid w:val="00A17E7F"/>
    <w:rsid w:val="00A26A61"/>
    <w:rsid w:val="00A345E6"/>
    <w:rsid w:val="00A36BA7"/>
    <w:rsid w:val="00A474B2"/>
    <w:rsid w:val="00A74A60"/>
    <w:rsid w:val="00AA7BAB"/>
    <w:rsid w:val="00AB5BC0"/>
    <w:rsid w:val="00AF23B8"/>
    <w:rsid w:val="00B40A4C"/>
    <w:rsid w:val="00B53BEA"/>
    <w:rsid w:val="00B57DE0"/>
    <w:rsid w:val="00B61E9A"/>
    <w:rsid w:val="00B8091E"/>
    <w:rsid w:val="00B92404"/>
    <w:rsid w:val="00BA7F0B"/>
    <w:rsid w:val="00BC4EC8"/>
    <w:rsid w:val="00BD7ABA"/>
    <w:rsid w:val="00BE53FE"/>
    <w:rsid w:val="00C2796C"/>
    <w:rsid w:val="00C3603B"/>
    <w:rsid w:val="00C60B8B"/>
    <w:rsid w:val="00C61055"/>
    <w:rsid w:val="00C64F07"/>
    <w:rsid w:val="00C6528D"/>
    <w:rsid w:val="00C668CB"/>
    <w:rsid w:val="00C90260"/>
    <w:rsid w:val="00CA3760"/>
    <w:rsid w:val="00CA546C"/>
    <w:rsid w:val="00CB1D53"/>
    <w:rsid w:val="00CC39A5"/>
    <w:rsid w:val="00CC7C8B"/>
    <w:rsid w:val="00CE2F36"/>
    <w:rsid w:val="00CF3E59"/>
    <w:rsid w:val="00D03C4F"/>
    <w:rsid w:val="00D11CA0"/>
    <w:rsid w:val="00D21EBE"/>
    <w:rsid w:val="00D72786"/>
    <w:rsid w:val="00D73A50"/>
    <w:rsid w:val="00D81C25"/>
    <w:rsid w:val="00D93C82"/>
    <w:rsid w:val="00DA21E5"/>
    <w:rsid w:val="00DA4673"/>
    <w:rsid w:val="00DB0A04"/>
    <w:rsid w:val="00DD3AF7"/>
    <w:rsid w:val="00DE34D6"/>
    <w:rsid w:val="00DE7E79"/>
    <w:rsid w:val="00E05E73"/>
    <w:rsid w:val="00E06AB2"/>
    <w:rsid w:val="00E10942"/>
    <w:rsid w:val="00E32173"/>
    <w:rsid w:val="00E6472C"/>
    <w:rsid w:val="00E67FE3"/>
    <w:rsid w:val="00E741EE"/>
    <w:rsid w:val="00E96D7F"/>
    <w:rsid w:val="00EA2203"/>
    <w:rsid w:val="00EA29DD"/>
    <w:rsid w:val="00EB7393"/>
    <w:rsid w:val="00EC08F8"/>
    <w:rsid w:val="00ED5FC0"/>
    <w:rsid w:val="00ED6893"/>
    <w:rsid w:val="00EE0AF2"/>
    <w:rsid w:val="00EE33FC"/>
    <w:rsid w:val="00EE40B1"/>
    <w:rsid w:val="00F16156"/>
    <w:rsid w:val="00F23052"/>
    <w:rsid w:val="00F305E7"/>
    <w:rsid w:val="00F44D4D"/>
    <w:rsid w:val="00F74ACB"/>
    <w:rsid w:val="00F86BEC"/>
    <w:rsid w:val="00FC1EBB"/>
    <w:rsid w:val="00FE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02D9"/>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 w:type="character" w:styleId="Hyperlink">
    <w:name w:val="Hyperlink"/>
    <w:basedOn w:val="DefaultParagraphFont"/>
    <w:uiPriority w:val="99"/>
    <w:unhideWhenUsed/>
    <w:rsid w:val="004E4B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amiltoncountyohio.gov/rural_zoning_meet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miltoncountyohio.gov/rural_zoning_meeting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B6F06-773A-4078-9FC9-3433459C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43</cp:revision>
  <cp:lastPrinted>2017-12-21T14:28:00Z</cp:lastPrinted>
  <dcterms:created xsi:type="dcterms:W3CDTF">2020-08-11T14:06:00Z</dcterms:created>
  <dcterms:modified xsi:type="dcterms:W3CDTF">2020-08-11T20:27:00Z</dcterms:modified>
</cp:coreProperties>
</file>